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8E8" w:rsidRPr="00BD28E8" w:rsidRDefault="00BD28E8">
      <w:pPr>
        <w:rPr>
          <w:rFonts w:ascii="Times New Roman" w:hAnsi="Times New Roman" w:cs="Times New Roman"/>
          <w:sz w:val="40"/>
        </w:rPr>
      </w:pPr>
      <w:bookmarkStart w:id="0" w:name="_GoBack"/>
      <w:bookmarkEnd w:id="0"/>
      <w:r w:rsidRPr="00BD28E8">
        <w:rPr>
          <w:rFonts w:ascii="Times New Roman" w:hAnsi="Times New Roman" w:cs="Times New Roman"/>
          <w:b/>
          <w:bCs/>
          <w:sz w:val="28"/>
          <w:szCs w:val="20"/>
          <w:shd w:val="clear" w:color="auto" w:fill="FFFFFF"/>
        </w:rPr>
        <w:t>Báo cáo thị trường cà phê tháng 04/2019-ICO</w:t>
      </w:r>
    </w:p>
    <w:p w:rsidR="008628BE" w:rsidRDefault="008628BE">
      <w:pPr>
        <w:rPr>
          <w:rFonts w:ascii="Times New Roman" w:hAnsi="Times New Roman" w:cs="Times New Roman"/>
          <w:sz w:val="28"/>
        </w:rPr>
      </w:pPr>
      <w:r>
        <w:rPr>
          <w:rFonts w:ascii="Times New Roman" w:hAnsi="Times New Roman" w:cs="Times New Roman"/>
          <w:sz w:val="28"/>
        </w:rPr>
        <w:t xml:space="preserve">Giá cà phê </w:t>
      </w:r>
      <w:r w:rsidR="00542962">
        <w:rPr>
          <w:rFonts w:ascii="Times New Roman" w:hAnsi="Times New Roman" w:cs="Times New Roman"/>
          <w:sz w:val="28"/>
        </w:rPr>
        <w:t xml:space="preserve">lại xuống mức thấp mới khi </w:t>
      </w:r>
      <w:r w:rsidR="00BD28E8">
        <w:rPr>
          <w:rFonts w:ascii="Times New Roman" w:hAnsi="Times New Roman" w:cs="Times New Roman"/>
          <w:sz w:val="28"/>
        </w:rPr>
        <w:t xml:space="preserve">xuất khẩu tháng 3 </w:t>
      </w:r>
      <w:r w:rsidR="00542962">
        <w:rPr>
          <w:rFonts w:ascii="Times New Roman" w:hAnsi="Times New Roman" w:cs="Times New Roman"/>
          <w:sz w:val="28"/>
        </w:rPr>
        <w:t>giảm</w:t>
      </w:r>
    </w:p>
    <w:p w:rsidR="008628BE" w:rsidRDefault="00280A0A" w:rsidP="00BD28E8">
      <w:pPr>
        <w:ind w:firstLine="720"/>
        <w:jc w:val="both"/>
        <w:rPr>
          <w:rFonts w:ascii="Times New Roman" w:hAnsi="Times New Roman" w:cs="Times New Roman"/>
          <w:sz w:val="28"/>
        </w:rPr>
      </w:pPr>
      <w:r>
        <w:rPr>
          <w:rFonts w:ascii="Times New Roman" w:hAnsi="Times New Roman" w:cs="Times New Roman"/>
          <w:sz w:val="28"/>
        </w:rPr>
        <w:t xml:space="preserve">Trong </w:t>
      </w:r>
      <w:r w:rsidR="008628BE">
        <w:rPr>
          <w:rFonts w:ascii="Times New Roman" w:hAnsi="Times New Roman" w:cs="Times New Roman"/>
          <w:sz w:val="28"/>
        </w:rPr>
        <w:t>tháng 4/2019 chỉ số</w:t>
      </w:r>
      <w:r>
        <w:rPr>
          <w:rFonts w:ascii="Times New Roman" w:hAnsi="Times New Roman" w:cs="Times New Roman"/>
          <w:sz w:val="28"/>
        </w:rPr>
        <w:t xml:space="preserve"> giá</w:t>
      </w:r>
      <w:r w:rsidR="008628BE">
        <w:rPr>
          <w:rFonts w:ascii="Times New Roman" w:hAnsi="Times New Roman" w:cs="Times New Roman"/>
          <w:sz w:val="28"/>
        </w:rPr>
        <w:t xml:space="preserve"> tổng hợp</w:t>
      </w:r>
      <w:r>
        <w:rPr>
          <w:rFonts w:ascii="Times New Roman" w:hAnsi="Times New Roman" w:cs="Times New Roman"/>
          <w:sz w:val="28"/>
        </w:rPr>
        <w:t xml:space="preserve"> ICO</w:t>
      </w:r>
      <w:r w:rsidR="008628BE">
        <w:rPr>
          <w:rFonts w:ascii="Times New Roman" w:hAnsi="Times New Roman" w:cs="Times New Roman"/>
          <w:sz w:val="28"/>
        </w:rPr>
        <w:t xml:space="preserve"> đã giả</w:t>
      </w:r>
      <w:r>
        <w:rPr>
          <w:rFonts w:ascii="Times New Roman" w:hAnsi="Times New Roman" w:cs="Times New Roman"/>
          <w:sz w:val="28"/>
        </w:rPr>
        <w:t>m 3,</w:t>
      </w:r>
      <w:r w:rsidR="008628BE">
        <w:rPr>
          <w:rFonts w:ascii="Times New Roman" w:hAnsi="Times New Roman" w:cs="Times New Roman"/>
          <w:sz w:val="28"/>
        </w:rPr>
        <w:t xml:space="preserve">2%  xuống còn 94,42 US cents/1b, đây là mức giá </w:t>
      </w:r>
      <w:r>
        <w:rPr>
          <w:rFonts w:ascii="Times New Roman" w:hAnsi="Times New Roman" w:cs="Times New Roman"/>
          <w:sz w:val="28"/>
        </w:rPr>
        <w:t xml:space="preserve">trung bình </w:t>
      </w:r>
      <w:r w:rsidR="008628BE">
        <w:rPr>
          <w:rFonts w:ascii="Times New Roman" w:hAnsi="Times New Roman" w:cs="Times New Roman"/>
          <w:sz w:val="28"/>
        </w:rPr>
        <w:t xml:space="preserve">hàng tháng thấp nhất, kể từ tháng 7/2006 </w:t>
      </w:r>
      <w:r>
        <w:rPr>
          <w:rFonts w:ascii="Times New Roman" w:hAnsi="Times New Roman" w:cs="Times New Roman"/>
          <w:sz w:val="28"/>
        </w:rPr>
        <w:t xml:space="preserve">khi giá chỉ còn </w:t>
      </w:r>
      <w:r w:rsidR="008628BE">
        <w:rPr>
          <w:rFonts w:ascii="Times New Roman" w:hAnsi="Times New Roman" w:cs="Times New Roman"/>
          <w:sz w:val="28"/>
        </w:rPr>
        <w:t xml:space="preserve">88,57 US cents/1b. </w:t>
      </w:r>
      <w:proofErr w:type="gramStart"/>
      <w:r w:rsidR="008628BE">
        <w:rPr>
          <w:rFonts w:ascii="Times New Roman" w:hAnsi="Times New Roman" w:cs="Times New Roman"/>
          <w:sz w:val="28"/>
        </w:rPr>
        <w:t xml:space="preserve">Trong tháng 4/2019 </w:t>
      </w:r>
      <w:r>
        <w:rPr>
          <w:rFonts w:ascii="Times New Roman" w:hAnsi="Times New Roman" w:cs="Times New Roman"/>
          <w:sz w:val="28"/>
        </w:rPr>
        <w:t>giá</w:t>
      </w:r>
      <w:r w:rsidR="008628BE">
        <w:rPr>
          <w:rFonts w:ascii="Times New Roman" w:hAnsi="Times New Roman" w:cs="Times New Roman"/>
          <w:sz w:val="28"/>
        </w:rPr>
        <w:t xml:space="preserve"> của tất cả các nhóm </w:t>
      </w:r>
      <w:r>
        <w:rPr>
          <w:rFonts w:ascii="Times New Roman" w:hAnsi="Times New Roman" w:cs="Times New Roman"/>
          <w:sz w:val="28"/>
        </w:rPr>
        <w:t xml:space="preserve">đều </w:t>
      </w:r>
      <w:r w:rsidR="008628BE">
        <w:rPr>
          <w:rFonts w:ascii="Times New Roman" w:hAnsi="Times New Roman" w:cs="Times New Roman"/>
          <w:sz w:val="28"/>
        </w:rPr>
        <w:t>giảm.</w:t>
      </w:r>
      <w:proofErr w:type="gramEnd"/>
      <w:r w:rsidR="008628BE">
        <w:rPr>
          <w:rFonts w:ascii="Times New Roman" w:hAnsi="Times New Roman" w:cs="Times New Roman"/>
          <w:sz w:val="28"/>
        </w:rPr>
        <w:t xml:space="preserve"> Trong tháng 3/2019 giá thấp</w:t>
      </w:r>
      <w:r>
        <w:rPr>
          <w:rFonts w:ascii="Times New Roman" w:hAnsi="Times New Roman" w:cs="Times New Roman"/>
          <w:sz w:val="28"/>
        </w:rPr>
        <w:t xml:space="preserve"> đã kéo giảm sản lượng hàng bán ra trong tháng 3/2019 </w:t>
      </w:r>
      <w:proofErr w:type="gramStart"/>
      <w:r>
        <w:rPr>
          <w:rFonts w:ascii="Times New Roman" w:hAnsi="Times New Roman" w:cs="Times New Roman"/>
          <w:sz w:val="28"/>
        </w:rPr>
        <w:t xml:space="preserve">và </w:t>
      </w:r>
      <w:r w:rsidR="006A58BF">
        <w:rPr>
          <w:rFonts w:ascii="Times New Roman" w:hAnsi="Times New Roman" w:cs="Times New Roman"/>
          <w:sz w:val="28"/>
        </w:rPr>
        <w:t xml:space="preserve"> xuất</w:t>
      </w:r>
      <w:proofErr w:type="gramEnd"/>
      <w:r w:rsidR="006A58BF">
        <w:rPr>
          <w:rFonts w:ascii="Times New Roman" w:hAnsi="Times New Roman" w:cs="Times New Roman"/>
          <w:sz w:val="28"/>
        </w:rPr>
        <w:t xml:space="preserve"> khẩu cà phê thế giới đạt 10,98 triệu bao thấp hơn 3,8% so với tháng 3/2018. Trong n</w:t>
      </w:r>
      <w:r>
        <w:rPr>
          <w:rFonts w:ascii="Times New Roman" w:hAnsi="Times New Roman" w:cs="Times New Roman"/>
          <w:sz w:val="28"/>
        </w:rPr>
        <w:t>ửa</w:t>
      </w:r>
      <w:r w:rsidR="006A58BF">
        <w:rPr>
          <w:rFonts w:ascii="Times New Roman" w:hAnsi="Times New Roman" w:cs="Times New Roman"/>
          <w:sz w:val="28"/>
        </w:rPr>
        <w:t xml:space="preserve"> đầu niên vụ 2018/19 tổng sản lượng </w:t>
      </w:r>
      <w:r>
        <w:rPr>
          <w:rFonts w:ascii="Times New Roman" w:hAnsi="Times New Roman" w:cs="Times New Roman"/>
          <w:sz w:val="28"/>
        </w:rPr>
        <w:t>xuất khẩu</w:t>
      </w:r>
      <w:r w:rsidR="006A58BF">
        <w:rPr>
          <w:rFonts w:ascii="Times New Roman" w:hAnsi="Times New Roman" w:cs="Times New Roman"/>
          <w:sz w:val="28"/>
        </w:rPr>
        <w:t xml:space="preserve"> tăng 4</w:t>
      </w:r>
      <w:proofErr w:type="gramStart"/>
      <w:r w:rsidR="006A58BF">
        <w:rPr>
          <w:rFonts w:ascii="Times New Roman" w:hAnsi="Times New Roman" w:cs="Times New Roman"/>
          <w:sz w:val="28"/>
        </w:rPr>
        <w:t>,1</w:t>
      </w:r>
      <w:proofErr w:type="gramEnd"/>
      <w:r w:rsidR="006A58BF">
        <w:rPr>
          <w:rFonts w:ascii="Times New Roman" w:hAnsi="Times New Roman" w:cs="Times New Roman"/>
          <w:sz w:val="28"/>
        </w:rPr>
        <w:t xml:space="preserve">% lên 63,15 triệu bao, phản ánh nguồn cung </w:t>
      </w:r>
      <w:r>
        <w:rPr>
          <w:rFonts w:ascii="Times New Roman" w:hAnsi="Times New Roman" w:cs="Times New Roman"/>
          <w:sz w:val="28"/>
        </w:rPr>
        <w:t xml:space="preserve">cà phê dồi dào </w:t>
      </w:r>
      <w:r w:rsidR="006A58BF">
        <w:rPr>
          <w:rFonts w:ascii="Times New Roman" w:hAnsi="Times New Roman" w:cs="Times New Roman"/>
          <w:sz w:val="28"/>
        </w:rPr>
        <w:t xml:space="preserve">trên thị trường </w:t>
      </w:r>
      <w:r>
        <w:rPr>
          <w:rFonts w:ascii="Times New Roman" w:hAnsi="Times New Roman" w:cs="Times New Roman"/>
          <w:sz w:val="28"/>
        </w:rPr>
        <w:t>quốc tế</w:t>
      </w:r>
      <w:r w:rsidR="006A58BF">
        <w:rPr>
          <w:rFonts w:ascii="Times New Roman" w:hAnsi="Times New Roman" w:cs="Times New Roman"/>
          <w:sz w:val="28"/>
        </w:rPr>
        <w:t xml:space="preserve">. </w:t>
      </w:r>
      <w:r>
        <w:rPr>
          <w:rFonts w:ascii="Times New Roman" w:hAnsi="Times New Roman" w:cs="Times New Roman"/>
          <w:sz w:val="28"/>
        </w:rPr>
        <w:t xml:space="preserve">Xuất </w:t>
      </w:r>
      <w:r w:rsidR="00D54900">
        <w:rPr>
          <w:rFonts w:ascii="Times New Roman" w:hAnsi="Times New Roman" w:cs="Times New Roman"/>
          <w:sz w:val="28"/>
        </w:rPr>
        <w:t>khẩu</w:t>
      </w:r>
      <w:r w:rsidR="006A58BF">
        <w:rPr>
          <w:rFonts w:ascii="Times New Roman" w:hAnsi="Times New Roman" w:cs="Times New Roman"/>
          <w:sz w:val="28"/>
        </w:rPr>
        <w:t xml:space="preserve"> của </w:t>
      </w:r>
      <w:r w:rsidRPr="00AB6A3C">
        <w:rPr>
          <w:rFonts w:ascii="Times New Roman" w:hAnsi="Times New Roman" w:cs="Times New Roman"/>
          <w:color w:val="FF0000"/>
          <w:sz w:val="28"/>
        </w:rPr>
        <w:t xml:space="preserve">Brazilian Naturals </w:t>
      </w:r>
      <w:r w:rsidR="00D54900">
        <w:rPr>
          <w:rFonts w:ascii="Times New Roman" w:hAnsi="Times New Roman" w:cs="Times New Roman"/>
          <w:sz w:val="28"/>
        </w:rPr>
        <w:t xml:space="preserve">tăng 18,4% lên 21,7 triệu bao, </w:t>
      </w:r>
      <w:r w:rsidRPr="00AB6A3C">
        <w:rPr>
          <w:rFonts w:ascii="Times New Roman" w:hAnsi="Times New Roman" w:cs="Times New Roman"/>
          <w:color w:val="FF0000"/>
          <w:sz w:val="28"/>
        </w:rPr>
        <w:t>Colombian Milds</w:t>
      </w:r>
      <w:r>
        <w:rPr>
          <w:rFonts w:ascii="Times New Roman" w:hAnsi="Times New Roman" w:cs="Times New Roman"/>
          <w:sz w:val="28"/>
        </w:rPr>
        <w:t xml:space="preserve"> tăng</w:t>
      </w:r>
      <w:r w:rsidR="00D54900">
        <w:rPr>
          <w:rFonts w:ascii="Times New Roman" w:hAnsi="Times New Roman" w:cs="Times New Roman"/>
          <w:sz w:val="28"/>
        </w:rPr>
        <w:t xml:space="preserve"> 8,6% lên 7,95 triệu bao. Tổng sản lượng xuất khẩu của Brazil trong n</w:t>
      </w:r>
      <w:r>
        <w:rPr>
          <w:rFonts w:ascii="Times New Roman" w:hAnsi="Times New Roman" w:cs="Times New Roman"/>
          <w:sz w:val="28"/>
        </w:rPr>
        <w:t>ửa</w:t>
      </w:r>
      <w:r w:rsidR="00D54900">
        <w:rPr>
          <w:rFonts w:ascii="Times New Roman" w:hAnsi="Times New Roman" w:cs="Times New Roman"/>
          <w:sz w:val="28"/>
        </w:rPr>
        <w:t xml:space="preserve"> đầu niên vụ 2018/19 tăng 26</w:t>
      </w:r>
      <w:proofErr w:type="gramStart"/>
      <w:r w:rsidR="00D54900">
        <w:rPr>
          <w:rFonts w:ascii="Times New Roman" w:hAnsi="Times New Roman" w:cs="Times New Roman"/>
          <w:sz w:val="28"/>
        </w:rPr>
        <w:t>,5</w:t>
      </w:r>
      <w:proofErr w:type="gramEnd"/>
      <w:r w:rsidR="00D54900">
        <w:rPr>
          <w:rFonts w:ascii="Times New Roman" w:hAnsi="Times New Roman" w:cs="Times New Roman"/>
          <w:sz w:val="28"/>
        </w:rPr>
        <w:t>% lên 21,29 triệu bao do sản lượng thu hoạch trong niên vụ tăng đáng kể và do sự mất giá của tỷ giá hối đoái, điều này thúc đẩy xuất khẩu toàn cầu tăng. Từ tháng 4/2018 đến tháng 3/2019, xuất kh</w:t>
      </w:r>
      <w:r>
        <w:rPr>
          <w:rFonts w:ascii="Times New Roman" w:hAnsi="Times New Roman" w:cs="Times New Roman"/>
          <w:sz w:val="28"/>
        </w:rPr>
        <w:t>ẩu</w:t>
      </w:r>
      <w:r w:rsidR="00D54900">
        <w:rPr>
          <w:rFonts w:ascii="Times New Roman" w:hAnsi="Times New Roman" w:cs="Times New Roman"/>
          <w:sz w:val="28"/>
        </w:rPr>
        <w:t xml:space="preserve"> thế giới tăng 4% lên 124</w:t>
      </w:r>
      <w:proofErr w:type="gramStart"/>
      <w:r w:rsidR="00D54900">
        <w:rPr>
          <w:rFonts w:ascii="Times New Roman" w:hAnsi="Times New Roman" w:cs="Times New Roman"/>
          <w:sz w:val="28"/>
        </w:rPr>
        <w:t>,72</w:t>
      </w:r>
      <w:proofErr w:type="gramEnd"/>
      <w:r w:rsidR="00D54900">
        <w:rPr>
          <w:rFonts w:ascii="Times New Roman" w:hAnsi="Times New Roman" w:cs="Times New Roman"/>
          <w:sz w:val="28"/>
        </w:rPr>
        <w:t xml:space="preserve"> triệu bao</w:t>
      </w:r>
      <w:r>
        <w:rPr>
          <w:rFonts w:ascii="Times New Roman" w:hAnsi="Times New Roman" w:cs="Times New Roman"/>
          <w:sz w:val="28"/>
        </w:rPr>
        <w:t>.</w:t>
      </w:r>
      <w:r w:rsidR="00D54900">
        <w:rPr>
          <w:rFonts w:ascii="Times New Roman" w:hAnsi="Times New Roman" w:cs="Times New Roman"/>
          <w:sz w:val="28"/>
        </w:rPr>
        <w:t xml:space="preserve">  </w:t>
      </w:r>
      <w:proofErr w:type="gramStart"/>
      <w:r>
        <w:rPr>
          <w:rFonts w:ascii="Times New Roman" w:hAnsi="Times New Roman" w:cs="Times New Roman"/>
          <w:sz w:val="28"/>
        </w:rPr>
        <w:t xml:space="preserve">Xuất </w:t>
      </w:r>
      <w:r w:rsidR="00D54900">
        <w:rPr>
          <w:rFonts w:ascii="Times New Roman" w:hAnsi="Times New Roman" w:cs="Times New Roman"/>
          <w:sz w:val="28"/>
        </w:rPr>
        <w:t>khẩu trong giai đoạn này trùng với vụ mùa của một số quốc gia gồm Brazil</w:t>
      </w:r>
      <w:r>
        <w:rPr>
          <w:rFonts w:ascii="Times New Roman" w:hAnsi="Times New Roman" w:cs="Times New Roman"/>
          <w:sz w:val="28"/>
        </w:rPr>
        <w:t xml:space="preserve"> là quốc gia sản xuất nhiều cà phê nhất</w:t>
      </w:r>
      <w:r w:rsidR="00D54900">
        <w:rPr>
          <w:rFonts w:ascii="Times New Roman" w:hAnsi="Times New Roman" w:cs="Times New Roman"/>
          <w:sz w:val="28"/>
        </w:rPr>
        <w:t>, Indonesia</w:t>
      </w:r>
      <w:r>
        <w:rPr>
          <w:rFonts w:ascii="Times New Roman" w:hAnsi="Times New Roman" w:cs="Times New Roman"/>
          <w:sz w:val="28"/>
        </w:rPr>
        <w:t xml:space="preserve"> </w:t>
      </w:r>
      <w:r w:rsidR="0042470E">
        <w:rPr>
          <w:rFonts w:ascii="Times New Roman" w:hAnsi="Times New Roman" w:cs="Times New Roman"/>
          <w:sz w:val="28"/>
        </w:rPr>
        <w:t>là quốc gia sản xuất cà phê hàng thứ 4 thế giới</w:t>
      </w:r>
      <w:r w:rsidR="00BD28E8">
        <w:rPr>
          <w:rFonts w:ascii="Times New Roman" w:hAnsi="Times New Roman" w:cs="Times New Roman"/>
          <w:sz w:val="28"/>
        </w:rPr>
        <w:t>.</w:t>
      </w:r>
      <w:proofErr w:type="gramEnd"/>
    </w:p>
    <w:p w:rsidR="00BD28E8" w:rsidRDefault="00BD28E8" w:rsidP="00BD28E8">
      <w:pPr>
        <w:ind w:firstLine="720"/>
        <w:jc w:val="both"/>
        <w:rPr>
          <w:rFonts w:ascii="Times New Roman" w:hAnsi="Times New Roman" w:cs="Times New Roman"/>
          <w:sz w:val="28"/>
        </w:rPr>
      </w:pPr>
      <w:r>
        <w:rPr>
          <w:rFonts w:ascii="Times New Roman" w:hAnsi="Times New Roman" w:cs="Times New Roman"/>
          <w:sz w:val="28"/>
        </w:rPr>
        <w:t xml:space="preserve">Chi tiết xem tại </w:t>
      </w:r>
      <w:r w:rsidRPr="00BD28E8">
        <w:rPr>
          <w:rFonts w:ascii="Times New Roman" w:hAnsi="Times New Roman" w:cs="Times New Roman"/>
          <w:sz w:val="28"/>
        </w:rPr>
        <w:t>http://www.ico.org/documents/cy2018-19/cmr-0419-e.pdf</w:t>
      </w:r>
    </w:p>
    <w:p w:rsidR="00BD28E8" w:rsidRPr="008628BE" w:rsidRDefault="00BD28E8" w:rsidP="00BD28E8">
      <w:pPr>
        <w:ind w:firstLine="720"/>
        <w:jc w:val="both"/>
        <w:rPr>
          <w:rFonts w:ascii="Times New Roman" w:hAnsi="Times New Roman" w:cs="Times New Roman"/>
          <w:sz w:val="28"/>
        </w:rPr>
      </w:pPr>
    </w:p>
    <w:p w:rsidR="008628BE" w:rsidRDefault="008628BE"/>
    <w:sectPr w:rsidR="008628BE" w:rsidSect="00AB6A3C">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BE"/>
    <w:rsid w:val="00163101"/>
    <w:rsid w:val="00280A0A"/>
    <w:rsid w:val="0042470E"/>
    <w:rsid w:val="00542962"/>
    <w:rsid w:val="00611E8F"/>
    <w:rsid w:val="006A58BF"/>
    <w:rsid w:val="008628BE"/>
    <w:rsid w:val="00AB6A3C"/>
    <w:rsid w:val="00BD28E8"/>
    <w:rsid w:val="00D5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2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28B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2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28B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3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2019-05-13T03:00:00Z</dcterms:created>
  <dcterms:modified xsi:type="dcterms:W3CDTF">2019-05-14T09:35:00Z</dcterms:modified>
</cp:coreProperties>
</file>